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2550C" w14:textId="215D74C3" w:rsidR="0051552C" w:rsidRDefault="0051552C" w:rsidP="0051552C">
      <w:pPr>
        <w:spacing w:after="0" w:line="300" w:lineRule="atLeast"/>
        <w:outlineLvl w:val="0"/>
        <w:rPr>
          <w:rFonts w:ascii="Open Sans" w:eastAsia="Times New Roman" w:hAnsi="Open Sans" w:cs="Open Sans"/>
          <w:color w:val="0071BC"/>
          <w:kern w:val="36"/>
          <w:sz w:val="56"/>
          <w:szCs w:val="56"/>
          <w:lang w:eastAsia="en-GB"/>
        </w:rPr>
      </w:pPr>
      <w:r>
        <w:rPr>
          <w:noProof/>
        </w:rPr>
        <w:drawing>
          <wp:inline distT="0" distB="0" distL="0" distR="0" wp14:anchorId="61C9AD87" wp14:editId="1ED9B766">
            <wp:extent cx="952500" cy="480060"/>
            <wp:effectExtent l="0" t="0" r="0" b="0"/>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52500" cy="480060"/>
                    </a:xfrm>
                    <a:prstGeom prst="rect">
                      <a:avLst/>
                    </a:prstGeom>
                    <a:noFill/>
                    <a:ln>
                      <a:noFill/>
                    </a:ln>
                  </pic:spPr>
                </pic:pic>
              </a:graphicData>
            </a:graphic>
          </wp:inline>
        </w:drawing>
      </w:r>
      <w:r>
        <w:rPr>
          <w:noProof/>
        </w:rPr>
        <w:drawing>
          <wp:inline distT="0" distB="0" distL="0" distR="0" wp14:anchorId="1112EBB6" wp14:editId="709A92F1">
            <wp:extent cx="3124200" cy="655320"/>
            <wp:effectExtent l="0" t="0" r="0" b="0"/>
            <wp:docPr id="2" name="Picture 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24200" cy="655320"/>
                    </a:xfrm>
                    <a:prstGeom prst="rect">
                      <a:avLst/>
                    </a:prstGeom>
                    <a:noFill/>
                    <a:ln>
                      <a:noFill/>
                    </a:ln>
                  </pic:spPr>
                </pic:pic>
              </a:graphicData>
            </a:graphic>
          </wp:inline>
        </w:drawing>
      </w:r>
    </w:p>
    <w:p w14:paraId="37A3832C" w14:textId="2C33B70E" w:rsidR="0051552C" w:rsidRPr="0051552C" w:rsidRDefault="0051552C" w:rsidP="0051552C">
      <w:pPr>
        <w:spacing w:after="0" w:line="300" w:lineRule="atLeast"/>
        <w:outlineLvl w:val="0"/>
        <w:rPr>
          <w:rFonts w:ascii="Open Sans" w:eastAsia="Times New Roman" w:hAnsi="Open Sans" w:cs="Open Sans"/>
          <w:color w:val="0071BC"/>
          <w:kern w:val="36"/>
          <w:sz w:val="56"/>
          <w:szCs w:val="56"/>
          <w:lang w:eastAsia="en-GB"/>
        </w:rPr>
      </w:pPr>
      <w:r w:rsidRPr="0051552C">
        <w:rPr>
          <w:rFonts w:ascii="Open Sans" w:eastAsia="Times New Roman" w:hAnsi="Open Sans" w:cs="Open Sans"/>
          <w:color w:val="0071BC"/>
          <w:kern w:val="36"/>
          <w:sz w:val="56"/>
          <w:szCs w:val="56"/>
          <w:lang w:eastAsia="en-GB"/>
        </w:rPr>
        <w:t>Eustachian tube dysfunction</w:t>
      </w:r>
    </w:p>
    <w:p w14:paraId="16EBF5DF" w14:textId="56F02E36" w:rsidR="0051552C" w:rsidRPr="0051552C" w:rsidRDefault="0051552C" w:rsidP="0051552C">
      <w:pPr>
        <w:spacing w:before="360" w:after="360" w:line="360" w:lineRule="atLeast"/>
        <w:rPr>
          <w:rFonts w:ascii="Open Sans" w:eastAsia="Times New Roman" w:hAnsi="Open Sans" w:cs="Open Sans"/>
          <w:color w:val="000000"/>
          <w:sz w:val="32"/>
          <w:szCs w:val="32"/>
          <w:lang w:eastAsia="en-GB"/>
        </w:rPr>
      </w:pPr>
      <w:r w:rsidRPr="0051552C">
        <w:rPr>
          <w:rFonts w:ascii="Open Sans" w:eastAsia="Times New Roman" w:hAnsi="Open Sans" w:cs="Open Sans"/>
          <w:noProof/>
          <w:color w:val="000000"/>
          <w:sz w:val="32"/>
          <w:szCs w:val="32"/>
          <w:lang w:eastAsia="en-GB"/>
        </w:rPr>
        <w:drawing>
          <wp:inline distT="0" distB="0" distL="0" distR="0" wp14:anchorId="077BE8ED" wp14:editId="26E26958">
            <wp:extent cx="3192780" cy="2446020"/>
            <wp:effectExtent l="0" t="0" r="762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92780" cy="2446020"/>
                    </a:xfrm>
                    <a:prstGeom prst="rect">
                      <a:avLst/>
                    </a:prstGeom>
                    <a:noFill/>
                    <a:ln>
                      <a:noFill/>
                    </a:ln>
                  </pic:spPr>
                </pic:pic>
              </a:graphicData>
            </a:graphic>
          </wp:inline>
        </w:drawing>
      </w:r>
    </w:p>
    <w:p w14:paraId="7544190A" w14:textId="77777777" w:rsidR="0051552C" w:rsidRPr="0051552C" w:rsidRDefault="0051552C" w:rsidP="0051552C">
      <w:pPr>
        <w:spacing w:after="0" w:line="240" w:lineRule="auto"/>
        <w:outlineLvl w:val="1"/>
        <w:rPr>
          <w:rFonts w:ascii="Open Sans" w:eastAsia="Times New Roman" w:hAnsi="Open Sans" w:cs="Open Sans"/>
          <w:color w:val="000000"/>
          <w:sz w:val="44"/>
          <w:szCs w:val="44"/>
          <w:lang w:eastAsia="en-GB"/>
        </w:rPr>
      </w:pPr>
      <w:r w:rsidRPr="0051552C">
        <w:rPr>
          <w:rFonts w:ascii="Open Sans" w:eastAsia="Times New Roman" w:hAnsi="Open Sans" w:cs="Open Sans"/>
          <w:color w:val="000000"/>
          <w:sz w:val="44"/>
          <w:szCs w:val="44"/>
          <w:lang w:eastAsia="en-GB"/>
        </w:rPr>
        <w:t>What is eustachian tube dysfunction?</w:t>
      </w:r>
    </w:p>
    <w:p w14:paraId="50819B34" w14:textId="77777777" w:rsidR="0051552C" w:rsidRPr="0051552C" w:rsidRDefault="0051552C" w:rsidP="0051552C">
      <w:pPr>
        <w:spacing w:before="360" w:after="360" w:line="360" w:lineRule="atLeast"/>
        <w:rPr>
          <w:rFonts w:ascii="Open Sans" w:eastAsia="Times New Roman" w:hAnsi="Open Sans" w:cs="Open Sans"/>
          <w:color w:val="000000"/>
          <w:sz w:val="32"/>
          <w:szCs w:val="32"/>
          <w:lang w:eastAsia="en-GB"/>
        </w:rPr>
      </w:pPr>
      <w:r w:rsidRPr="0051552C">
        <w:rPr>
          <w:rFonts w:ascii="Open Sans" w:eastAsia="Times New Roman" w:hAnsi="Open Sans" w:cs="Open Sans"/>
          <w:color w:val="000000"/>
          <w:sz w:val="32"/>
          <w:szCs w:val="32"/>
          <w:lang w:eastAsia="en-GB"/>
        </w:rPr>
        <w:t xml:space="preserve">Unequal pressure between the air in the middle ear (beyond the eardrum) and the outside. It means that the Eustachian tube is failing to equalise the pressure and the ventilation of the middle ear sometimes because of colds, sinus, </w:t>
      </w:r>
      <w:proofErr w:type="gramStart"/>
      <w:r w:rsidRPr="0051552C">
        <w:rPr>
          <w:rFonts w:ascii="Open Sans" w:eastAsia="Times New Roman" w:hAnsi="Open Sans" w:cs="Open Sans"/>
          <w:color w:val="000000"/>
          <w:sz w:val="32"/>
          <w:szCs w:val="32"/>
          <w:lang w:eastAsia="en-GB"/>
        </w:rPr>
        <w:t>throat</w:t>
      </w:r>
      <w:proofErr w:type="gramEnd"/>
      <w:r w:rsidRPr="0051552C">
        <w:rPr>
          <w:rFonts w:ascii="Open Sans" w:eastAsia="Times New Roman" w:hAnsi="Open Sans" w:cs="Open Sans"/>
          <w:color w:val="000000"/>
          <w:sz w:val="32"/>
          <w:szCs w:val="32"/>
          <w:lang w:eastAsia="en-GB"/>
        </w:rPr>
        <w:t xml:space="preserve"> or ear infections; allergies, flying or pressure changes.</w:t>
      </w:r>
    </w:p>
    <w:p w14:paraId="172BFC6D" w14:textId="77777777" w:rsidR="0051552C" w:rsidRPr="0051552C" w:rsidRDefault="0051552C" w:rsidP="0051552C">
      <w:pPr>
        <w:spacing w:after="0" w:line="240" w:lineRule="auto"/>
        <w:outlineLvl w:val="1"/>
        <w:rPr>
          <w:rFonts w:ascii="Open Sans" w:eastAsia="Times New Roman" w:hAnsi="Open Sans" w:cs="Open Sans"/>
          <w:color w:val="000000"/>
          <w:sz w:val="44"/>
          <w:szCs w:val="44"/>
          <w:lang w:eastAsia="en-GB"/>
        </w:rPr>
      </w:pPr>
      <w:r w:rsidRPr="0051552C">
        <w:rPr>
          <w:rFonts w:ascii="Open Sans" w:eastAsia="Times New Roman" w:hAnsi="Open Sans" w:cs="Open Sans"/>
          <w:color w:val="000000"/>
          <w:sz w:val="44"/>
          <w:szCs w:val="44"/>
          <w:lang w:eastAsia="en-GB"/>
        </w:rPr>
        <w:t>What are the symptoms?</w:t>
      </w:r>
    </w:p>
    <w:p w14:paraId="0D7F8F9B" w14:textId="77777777" w:rsidR="0051552C" w:rsidRPr="0051552C" w:rsidRDefault="0051552C" w:rsidP="0051552C">
      <w:pPr>
        <w:spacing w:before="360" w:after="360" w:line="360" w:lineRule="atLeast"/>
        <w:rPr>
          <w:rFonts w:ascii="Open Sans" w:eastAsia="Times New Roman" w:hAnsi="Open Sans" w:cs="Open Sans"/>
          <w:color w:val="000000"/>
          <w:sz w:val="32"/>
          <w:szCs w:val="32"/>
          <w:lang w:eastAsia="en-GB"/>
        </w:rPr>
      </w:pPr>
      <w:r w:rsidRPr="0051552C">
        <w:rPr>
          <w:rFonts w:ascii="Open Sans" w:eastAsia="Times New Roman" w:hAnsi="Open Sans" w:cs="Open Sans"/>
          <w:color w:val="000000"/>
          <w:sz w:val="32"/>
          <w:szCs w:val="32"/>
          <w:lang w:eastAsia="en-GB"/>
        </w:rPr>
        <w:t>The main symptom is muffled or dull hearing, often described as being underwater or ears with cotton wool.</w:t>
      </w:r>
    </w:p>
    <w:p w14:paraId="71B4F503" w14:textId="77777777" w:rsidR="0051552C" w:rsidRPr="0051552C" w:rsidRDefault="0051552C" w:rsidP="0051552C">
      <w:pPr>
        <w:spacing w:before="360" w:after="360" w:line="360" w:lineRule="atLeast"/>
        <w:rPr>
          <w:rFonts w:ascii="Open Sans" w:eastAsia="Times New Roman" w:hAnsi="Open Sans" w:cs="Open Sans"/>
          <w:color w:val="000000"/>
          <w:sz w:val="32"/>
          <w:szCs w:val="32"/>
          <w:lang w:eastAsia="en-GB"/>
        </w:rPr>
      </w:pPr>
      <w:r w:rsidRPr="0051552C">
        <w:rPr>
          <w:rFonts w:ascii="Open Sans" w:eastAsia="Times New Roman" w:hAnsi="Open Sans" w:cs="Open Sans"/>
          <w:color w:val="000000"/>
          <w:sz w:val="32"/>
          <w:szCs w:val="32"/>
          <w:lang w:eastAsia="en-GB"/>
        </w:rPr>
        <w:t>Ear pain can be due to a pressure difference causing the drum to over stretch.</w:t>
      </w:r>
    </w:p>
    <w:p w14:paraId="46286DC6" w14:textId="77777777" w:rsidR="0051552C" w:rsidRPr="0051552C" w:rsidRDefault="0051552C" w:rsidP="0051552C">
      <w:pPr>
        <w:spacing w:before="360" w:after="360" w:line="360" w:lineRule="atLeast"/>
        <w:rPr>
          <w:rFonts w:ascii="Open Sans" w:eastAsia="Times New Roman" w:hAnsi="Open Sans" w:cs="Open Sans"/>
          <w:color w:val="000000"/>
          <w:sz w:val="32"/>
          <w:szCs w:val="32"/>
          <w:lang w:eastAsia="en-GB"/>
        </w:rPr>
      </w:pPr>
      <w:r w:rsidRPr="0051552C">
        <w:rPr>
          <w:rFonts w:ascii="Open Sans" w:eastAsia="Times New Roman" w:hAnsi="Open Sans" w:cs="Open Sans"/>
          <w:color w:val="000000"/>
          <w:sz w:val="32"/>
          <w:szCs w:val="32"/>
          <w:lang w:eastAsia="en-GB"/>
        </w:rPr>
        <w:lastRenderedPageBreak/>
        <w:t>You may also experience fullness in the ear (pressure), tinnitus (ringing), dizziness, popping or clicking noises.</w:t>
      </w:r>
    </w:p>
    <w:p w14:paraId="18081E2C" w14:textId="77777777" w:rsidR="0051552C" w:rsidRPr="0051552C" w:rsidRDefault="0051552C" w:rsidP="0051552C">
      <w:pPr>
        <w:spacing w:after="0" w:line="240" w:lineRule="auto"/>
        <w:outlineLvl w:val="1"/>
        <w:rPr>
          <w:rFonts w:ascii="Open Sans" w:eastAsia="Times New Roman" w:hAnsi="Open Sans" w:cs="Open Sans"/>
          <w:color w:val="000000"/>
          <w:sz w:val="44"/>
          <w:szCs w:val="44"/>
          <w:lang w:eastAsia="en-GB"/>
        </w:rPr>
      </w:pPr>
      <w:r w:rsidRPr="0051552C">
        <w:rPr>
          <w:rFonts w:ascii="Open Sans" w:eastAsia="Times New Roman" w:hAnsi="Open Sans" w:cs="Open Sans"/>
          <w:color w:val="000000"/>
          <w:sz w:val="44"/>
          <w:szCs w:val="44"/>
          <w:lang w:eastAsia="en-GB"/>
        </w:rPr>
        <w:t>Treatment</w:t>
      </w:r>
    </w:p>
    <w:p w14:paraId="0A7A3E47" w14:textId="77777777" w:rsidR="0051552C" w:rsidRPr="0051552C" w:rsidRDefault="0051552C" w:rsidP="0051552C">
      <w:pPr>
        <w:spacing w:before="360" w:after="360" w:line="360" w:lineRule="atLeast"/>
        <w:rPr>
          <w:rFonts w:ascii="Open Sans" w:eastAsia="Times New Roman" w:hAnsi="Open Sans" w:cs="Open Sans"/>
          <w:color w:val="000000"/>
          <w:sz w:val="32"/>
          <w:szCs w:val="32"/>
          <w:lang w:eastAsia="en-GB"/>
        </w:rPr>
      </w:pPr>
      <w:r w:rsidRPr="0051552C">
        <w:rPr>
          <w:rFonts w:ascii="Open Sans" w:eastAsia="Times New Roman" w:hAnsi="Open Sans" w:cs="Open Sans"/>
          <w:color w:val="000000"/>
          <w:sz w:val="32"/>
          <w:szCs w:val="32"/>
          <w:lang w:eastAsia="en-GB"/>
        </w:rPr>
        <w:t>If the symptoms are mild usually it will resolve on its own.</w:t>
      </w:r>
    </w:p>
    <w:p w14:paraId="0EB3D76D" w14:textId="77777777" w:rsidR="0051552C" w:rsidRPr="0051552C" w:rsidRDefault="0051552C" w:rsidP="0051552C">
      <w:pPr>
        <w:spacing w:before="360" w:after="360" w:line="360" w:lineRule="atLeast"/>
        <w:rPr>
          <w:rFonts w:ascii="Open Sans" w:eastAsia="Times New Roman" w:hAnsi="Open Sans" w:cs="Open Sans"/>
          <w:color w:val="000000"/>
          <w:sz w:val="32"/>
          <w:szCs w:val="32"/>
          <w:lang w:eastAsia="en-GB"/>
        </w:rPr>
      </w:pPr>
      <w:r w:rsidRPr="0051552C">
        <w:rPr>
          <w:rFonts w:ascii="Open Sans" w:eastAsia="Times New Roman" w:hAnsi="Open Sans" w:cs="Open Sans"/>
          <w:color w:val="000000"/>
          <w:sz w:val="32"/>
          <w:szCs w:val="32"/>
          <w:lang w:eastAsia="en-GB"/>
        </w:rPr>
        <w:t>Yawn or open your mouth widely as if you were yawning. Eating and drinking may also mobilise the Eustachian tube to allow some air travel through the tube.</w:t>
      </w:r>
    </w:p>
    <w:p w14:paraId="245C3BD4" w14:textId="77777777" w:rsidR="0051552C" w:rsidRPr="0051552C" w:rsidRDefault="0051552C" w:rsidP="0051552C">
      <w:pPr>
        <w:spacing w:before="360" w:after="360" w:line="360" w:lineRule="atLeast"/>
        <w:rPr>
          <w:rFonts w:ascii="Open Sans" w:eastAsia="Times New Roman" w:hAnsi="Open Sans" w:cs="Open Sans"/>
          <w:color w:val="000000"/>
          <w:sz w:val="32"/>
          <w:szCs w:val="32"/>
          <w:lang w:eastAsia="en-GB"/>
        </w:rPr>
      </w:pPr>
      <w:r w:rsidRPr="0051552C">
        <w:rPr>
          <w:rFonts w:ascii="Open Sans" w:eastAsia="Times New Roman" w:hAnsi="Open Sans" w:cs="Open Sans"/>
          <w:color w:val="000000"/>
          <w:sz w:val="32"/>
          <w:szCs w:val="32"/>
          <w:lang w:eastAsia="en-GB"/>
        </w:rPr>
        <w:t xml:space="preserve">Valsalva </w:t>
      </w:r>
      <w:proofErr w:type="spellStart"/>
      <w:r w:rsidRPr="0051552C">
        <w:rPr>
          <w:rFonts w:ascii="Open Sans" w:eastAsia="Times New Roman" w:hAnsi="Open Sans" w:cs="Open Sans"/>
          <w:color w:val="000000"/>
          <w:sz w:val="32"/>
          <w:szCs w:val="32"/>
          <w:lang w:eastAsia="en-GB"/>
        </w:rPr>
        <w:t>maneuver</w:t>
      </w:r>
      <w:proofErr w:type="spellEnd"/>
      <w:r w:rsidRPr="0051552C">
        <w:rPr>
          <w:rFonts w:ascii="Open Sans" w:eastAsia="Times New Roman" w:hAnsi="Open Sans" w:cs="Open Sans"/>
          <w:color w:val="000000"/>
          <w:sz w:val="32"/>
          <w:szCs w:val="32"/>
          <w:lang w:eastAsia="en-GB"/>
        </w:rPr>
        <w:t xml:space="preserve"> can be done to push some air into middle ear, take a deep breath, pinch your </w:t>
      </w:r>
      <w:proofErr w:type="gramStart"/>
      <w:r w:rsidRPr="0051552C">
        <w:rPr>
          <w:rFonts w:ascii="Open Sans" w:eastAsia="Times New Roman" w:hAnsi="Open Sans" w:cs="Open Sans"/>
          <w:color w:val="000000"/>
          <w:sz w:val="32"/>
          <w:szCs w:val="32"/>
          <w:lang w:eastAsia="en-GB"/>
        </w:rPr>
        <w:t>nose</w:t>
      </w:r>
      <w:proofErr w:type="gramEnd"/>
      <w:r w:rsidRPr="0051552C">
        <w:rPr>
          <w:rFonts w:ascii="Open Sans" w:eastAsia="Times New Roman" w:hAnsi="Open Sans" w:cs="Open Sans"/>
          <w:color w:val="000000"/>
          <w:sz w:val="32"/>
          <w:szCs w:val="32"/>
          <w:lang w:eastAsia="en-GB"/>
        </w:rPr>
        <w:t xml:space="preserve"> and close your mouth, and gently pop your ears. Do not be very forceful. Some balloons and </w:t>
      </w:r>
      <w:proofErr w:type="spellStart"/>
      <w:r w:rsidRPr="0051552C">
        <w:rPr>
          <w:rFonts w:ascii="Open Sans" w:eastAsia="Times New Roman" w:hAnsi="Open Sans" w:cs="Open Sans"/>
          <w:color w:val="000000"/>
          <w:sz w:val="32"/>
          <w:szCs w:val="32"/>
          <w:lang w:eastAsia="en-GB"/>
        </w:rPr>
        <w:t>autoinflation</w:t>
      </w:r>
      <w:proofErr w:type="spellEnd"/>
      <w:r w:rsidRPr="0051552C">
        <w:rPr>
          <w:rFonts w:ascii="Open Sans" w:eastAsia="Times New Roman" w:hAnsi="Open Sans" w:cs="Open Sans"/>
          <w:color w:val="000000"/>
          <w:sz w:val="32"/>
          <w:szCs w:val="32"/>
          <w:lang w:eastAsia="en-GB"/>
        </w:rPr>
        <w:t xml:space="preserve"> devices are designed to direct air to the middle ear and promote emptying of middle ear fluid and are available over the counter or online.   </w:t>
      </w:r>
    </w:p>
    <w:p w14:paraId="016FF595" w14:textId="77777777" w:rsidR="0051552C" w:rsidRPr="0051552C" w:rsidRDefault="0051552C" w:rsidP="0051552C">
      <w:pPr>
        <w:spacing w:before="360" w:after="360" w:line="360" w:lineRule="atLeast"/>
        <w:rPr>
          <w:rFonts w:ascii="Open Sans" w:eastAsia="Times New Roman" w:hAnsi="Open Sans" w:cs="Open Sans"/>
          <w:color w:val="000000"/>
          <w:sz w:val="32"/>
          <w:szCs w:val="32"/>
          <w:lang w:eastAsia="en-GB"/>
        </w:rPr>
      </w:pPr>
      <w:r w:rsidRPr="0051552C">
        <w:rPr>
          <w:rFonts w:ascii="Open Sans" w:eastAsia="Times New Roman" w:hAnsi="Open Sans" w:cs="Open Sans"/>
          <w:color w:val="000000"/>
          <w:sz w:val="32"/>
          <w:szCs w:val="32"/>
          <w:lang w:eastAsia="en-GB"/>
        </w:rPr>
        <w:t>Nasal decongestants may be used if there is some blockage. This is available over the counter. GP may prescribe steroid nasal sprays for persistent inflammation.</w:t>
      </w:r>
    </w:p>
    <w:p w14:paraId="3F2D0622" w14:textId="77777777" w:rsidR="0051552C" w:rsidRPr="0051552C" w:rsidRDefault="0051552C" w:rsidP="0051552C">
      <w:pPr>
        <w:spacing w:before="360" w:after="360" w:line="360" w:lineRule="atLeast"/>
        <w:rPr>
          <w:rFonts w:ascii="Open Sans" w:eastAsia="Times New Roman" w:hAnsi="Open Sans" w:cs="Open Sans"/>
          <w:color w:val="000000"/>
          <w:sz w:val="32"/>
          <w:szCs w:val="32"/>
          <w:lang w:eastAsia="en-GB"/>
        </w:rPr>
      </w:pPr>
      <w:r w:rsidRPr="0051552C">
        <w:rPr>
          <w:rFonts w:ascii="Open Sans" w:eastAsia="Times New Roman" w:hAnsi="Open Sans" w:cs="Open Sans"/>
          <w:color w:val="000000"/>
          <w:sz w:val="32"/>
          <w:szCs w:val="32"/>
          <w:lang w:eastAsia="en-GB"/>
        </w:rPr>
        <w:t>Steam inhalations with menthol, eucalyptus, or other oils in boiling water in the sink with a towel over the head or any other kind of inhalation device.</w:t>
      </w:r>
    </w:p>
    <w:p w14:paraId="3D511840" w14:textId="77777777" w:rsidR="0051552C" w:rsidRPr="0051552C" w:rsidRDefault="0051552C" w:rsidP="0051552C">
      <w:pPr>
        <w:spacing w:before="360" w:after="360" w:line="360" w:lineRule="atLeast"/>
        <w:rPr>
          <w:rFonts w:ascii="Open Sans" w:eastAsia="Times New Roman" w:hAnsi="Open Sans" w:cs="Open Sans"/>
          <w:color w:val="000000"/>
          <w:sz w:val="32"/>
          <w:szCs w:val="32"/>
          <w:lang w:eastAsia="en-GB"/>
        </w:rPr>
      </w:pPr>
      <w:r w:rsidRPr="0051552C">
        <w:rPr>
          <w:rFonts w:ascii="Open Sans" w:eastAsia="Times New Roman" w:hAnsi="Open Sans" w:cs="Open Sans"/>
          <w:color w:val="000000"/>
          <w:sz w:val="32"/>
          <w:szCs w:val="32"/>
          <w:lang w:eastAsia="en-GB"/>
        </w:rPr>
        <w:t>Sucking a boiled sweet such as menthol or eucalyptus to unblock the nose. </w:t>
      </w:r>
    </w:p>
    <w:p w14:paraId="6B1C22A5" w14:textId="77777777" w:rsidR="0051552C" w:rsidRPr="0051552C" w:rsidRDefault="0051552C" w:rsidP="0051552C">
      <w:pPr>
        <w:spacing w:before="360" w:after="360" w:line="360" w:lineRule="atLeast"/>
        <w:rPr>
          <w:rFonts w:ascii="Open Sans" w:eastAsia="Times New Roman" w:hAnsi="Open Sans" w:cs="Open Sans"/>
          <w:color w:val="000000"/>
          <w:sz w:val="32"/>
          <w:szCs w:val="32"/>
          <w:lang w:eastAsia="en-GB"/>
        </w:rPr>
      </w:pPr>
      <w:r w:rsidRPr="0051552C">
        <w:rPr>
          <w:rFonts w:ascii="Open Sans" w:eastAsia="Times New Roman" w:hAnsi="Open Sans" w:cs="Open Sans"/>
          <w:color w:val="000000"/>
          <w:sz w:val="32"/>
          <w:szCs w:val="32"/>
          <w:lang w:eastAsia="en-GB"/>
        </w:rPr>
        <w:t>Taking antihistamines if the swelling is caused by allergies.</w:t>
      </w:r>
    </w:p>
    <w:p w14:paraId="3169F427" w14:textId="77777777" w:rsidR="0051552C" w:rsidRPr="0051552C" w:rsidRDefault="0051552C" w:rsidP="0051552C">
      <w:pPr>
        <w:spacing w:before="360" w:after="360" w:line="360" w:lineRule="atLeast"/>
        <w:rPr>
          <w:rFonts w:ascii="Open Sans" w:eastAsia="Times New Roman" w:hAnsi="Open Sans" w:cs="Open Sans"/>
          <w:color w:val="000000"/>
          <w:sz w:val="32"/>
          <w:szCs w:val="32"/>
          <w:lang w:eastAsia="en-GB"/>
        </w:rPr>
      </w:pPr>
      <w:r w:rsidRPr="0051552C">
        <w:rPr>
          <w:rFonts w:ascii="Open Sans" w:eastAsia="Times New Roman" w:hAnsi="Open Sans" w:cs="Open Sans"/>
          <w:color w:val="000000"/>
          <w:sz w:val="32"/>
          <w:szCs w:val="32"/>
          <w:lang w:eastAsia="en-GB"/>
        </w:rPr>
        <w:lastRenderedPageBreak/>
        <w:t xml:space="preserve">If the symptoms </w:t>
      </w:r>
      <w:proofErr w:type="gramStart"/>
      <w:r w:rsidRPr="0051552C">
        <w:rPr>
          <w:rFonts w:ascii="Open Sans" w:eastAsia="Times New Roman" w:hAnsi="Open Sans" w:cs="Open Sans"/>
          <w:color w:val="000000"/>
          <w:sz w:val="32"/>
          <w:szCs w:val="32"/>
          <w:lang w:eastAsia="en-GB"/>
        </w:rPr>
        <w:t>persists</w:t>
      </w:r>
      <w:proofErr w:type="gramEnd"/>
      <w:r w:rsidRPr="0051552C">
        <w:rPr>
          <w:rFonts w:ascii="Open Sans" w:eastAsia="Times New Roman" w:hAnsi="Open Sans" w:cs="Open Sans"/>
          <w:color w:val="000000"/>
          <w:sz w:val="32"/>
          <w:szCs w:val="32"/>
          <w:lang w:eastAsia="en-GB"/>
        </w:rPr>
        <w:t xml:space="preserve"> for over 3 weeks it is advised to see a specialist to investigate it further. </w:t>
      </w:r>
    </w:p>
    <w:p w14:paraId="32CCA1C9" w14:textId="77777777" w:rsidR="005A0B07" w:rsidRPr="0051552C" w:rsidRDefault="00000000">
      <w:pPr>
        <w:rPr>
          <w:sz w:val="28"/>
          <w:szCs w:val="28"/>
        </w:rPr>
      </w:pPr>
    </w:p>
    <w:sectPr w:rsidR="005A0B07" w:rsidRPr="005155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52C"/>
    <w:rsid w:val="0051552C"/>
    <w:rsid w:val="00961CD2"/>
    <w:rsid w:val="00964575"/>
    <w:rsid w:val="00AA1877"/>
    <w:rsid w:val="00C35E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D108A"/>
  <w15:chartTrackingRefBased/>
  <w15:docId w15:val="{F4484EE0-D719-4AC5-A095-01F1178B2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155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51552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552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51552C"/>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51552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041063">
      <w:bodyDiv w:val="1"/>
      <w:marLeft w:val="0"/>
      <w:marRight w:val="0"/>
      <w:marTop w:val="0"/>
      <w:marBottom w:val="0"/>
      <w:divBdr>
        <w:top w:val="none" w:sz="0" w:space="0" w:color="auto"/>
        <w:left w:val="none" w:sz="0" w:space="0" w:color="auto"/>
        <w:bottom w:val="none" w:sz="0" w:space="0" w:color="auto"/>
        <w:right w:val="none" w:sz="0" w:space="0" w:color="auto"/>
      </w:divBdr>
      <w:divsChild>
        <w:div w:id="227352220">
          <w:marLeft w:val="0"/>
          <w:marRight w:val="0"/>
          <w:marTop w:val="0"/>
          <w:marBottom w:val="0"/>
          <w:divBdr>
            <w:top w:val="none" w:sz="0" w:space="0" w:color="auto"/>
            <w:left w:val="none" w:sz="0" w:space="0" w:color="auto"/>
            <w:bottom w:val="none" w:sz="0" w:space="0" w:color="auto"/>
            <w:right w:val="none" w:sz="0" w:space="0" w:color="auto"/>
          </w:divBdr>
          <w:divsChild>
            <w:div w:id="128885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282</Words>
  <Characters>1542</Characters>
  <Application>Microsoft Office Word</Application>
  <DocSecurity>0</DocSecurity>
  <Lines>90</Lines>
  <Paragraphs>75</Paragraphs>
  <ScaleCrop>false</ScaleCrop>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Flynn</dc:creator>
  <cp:keywords/>
  <dc:description/>
  <cp:lastModifiedBy>Liam Flynn</cp:lastModifiedBy>
  <cp:revision>1</cp:revision>
  <dcterms:created xsi:type="dcterms:W3CDTF">2022-10-03T17:42:00Z</dcterms:created>
  <dcterms:modified xsi:type="dcterms:W3CDTF">2022-10-03T17:43:00Z</dcterms:modified>
</cp:coreProperties>
</file>